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D3" w:rsidRDefault="0003664E" w:rsidP="0003664E">
      <w:pPr>
        <w:pStyle w:val="Rubrik"/>
      </w:pPr>
      <w:r>
        <w:t>KLUBBMÄSTERSKAP 2016</w:t>
      </w:r>
    </w:p>
    <w:p w:rsidR="007A5D4E" w:rsidRPr="007A5D4E" w:rsidRDefault="007A5D4E" w:rsidP="007A5D4E"/>
    <w:p w:rsidR="007A5D4E" w:rsidRDefault="0003664E" w:rsidP="0003664E">
      <w:pPr>
        <w:pStyle w:val="Rubrik2"/>
      </w:pPr>
      <w:r>
        <w:t xml:space="preserve">Den 22 </w:t>
      </w:r>
      <w:proofErr w:type="gramStart"/>
      <w:r>
        <w:t>Oktober</w:t>
      </w:r>
      <w:proofErr w:type="gramEnd"/>
      <w:r>
        <w:t xml:space="preserve"> är det dags att utse årets klubbmästare i</w:t>
      </w:r>
      <w:r w:rsidR="007A5D4E">
        <w:t xml:space="preserve"> </w:t>
      </w:r>
      <w:r>
        <w:t>Rallylydnad,</w:t>
      </w:r>
      <w:r w:rsidR="00B55E7A">
        <w:t xml:space="preserve"> Agility, Lydnad och Bruks</w:t>
      </w:r>
      <w:r>
        <w:t xml:space="preserve"> . </w:t>
      </w:r>
    </w:p>
    <w:p w:rsidR="0003664E" w:rsidRDefault="0003664E" w:rsidP="0003664E">
      <w:pPr>
        <w:pStyle w:val="Rubrik2"/>
      </w:pPr>
      <w:r>
        <w:t>En heldag med spännande tävlingar och roligt umgänge!</w:t>
      </w:r>
    </w:p>
    <w:p w:rsidR="0003664E" w:rsidRPr="0003664E" w:rsidRDefault="0003664E">
      <w:pPr>
        <w:rPr>
          <w:sz w:val="28"/>
        </w:rPr>
      </w:pPr>
    </w:p>
    <w:p w:rsidR="0003664E" w:rsidRPr="0003664E" w:rsidRDefault="0003664E">
      <w:pPr>
        <w:rPr>
          <w:sz w:val="28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60CB4" wp14:editId="12125CCA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1895475" cy="1095375"/>
                <wp:effectExtent l="57150" t="57150" r="66675" b="3524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64E" w:rsidRPr="0003664E" w:rsidRDefault="0003664E" w:rsidP="000366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3664E">
                              <w:rPr>
                                <w:sz w:val="40"/>
                              </w:rPr>
                              <w:t>KOSTNADER</w:t>
                            </w:r>
                          </w:p>
                          <w:p w:rsidR="0003664E" w:rsidRPr="0003664E" w:rsidRDefault="0003664E" w:rsidP="0003664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03664E">
                              <w:rPr>
                                <w:sz w:val="28"/>
                              </w:rPr>
                              <w:t>30kr per startad tävling</w:t>
                            </w:r>
                          </w:p>
                          <w:p w:rsidR="0003664E" w:rsidRPr="0003664E" w:rsidRDefault="0003664E" w:rsidP="0003664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03664E">
                              <w:rPr>
                                <w:sz w:val="28"/>
                              </w:rPr>
                              <w:t>30kr för lunch</w:t>
                            </w:r>
                          </w:p>
                          <w:p w:rsidR="0003664E" w:rsidRDefault="0003664E" w:rsidP="0003664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60CB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98.05pt;margin-top:3.3pt;width:149.2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" fillcolor="#66a5a1 [3129]" stroked="f">
                <v:fill color2="#579591 [2921]" rotate="t" colors="0 #80b9b5;39322f #6da8a4;1 #5e9c98" focus="100%" type="gradient">
                  <o:fill v:ext="view" type="gradientUnscaled"/>
                </v:fill>
                <v:textbox>
                  <w:txbxContent>
                    <w:p w:rsidR="0003664E" w:rsidRPr="0003664E" w:rsidRDefault="0003664E" w:rsidP="0003664E">
                      <w:pPr>
                        <w:jc w:val="center"/>
                        <w:rPr>
                          <w:sz w:val="40"/>
                        </w:rPr>
                      </w:pPr>
                      <w:r w:rsidRPr="0003664E">
                        <w:rPr>
                          <w:sz w:val="40"/>
                        </w:rPr>
                        <w:t>KOSTNADER</w:t>
                      </w:r>
                    </w:p>
                    <w:p w:rsidR="0003664E" w:rsidRPr="0003664E" w:rsidRDefault="0003664E" w:rsidP="0003664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03664E">
                        <w:rPr>
                          <w:sz w:val="28"/>
                        </w:rPr>
                        <w:t>30kr per startad tävling</w:t>
                      </w:r>
                    </w:p>
                    <w:p w:rsidR="0003664E" w:rsidRPr="0003664E" w:rsidRDefault="0003664E" w:rsidP="0003664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03664E">
                        <w:rPr>
                          <w:sz w:val="28"/>
                        </w:rPr>
                        <w:t>30kr för lunch</w:t>
                      </w:r>
                    </w:p>
                    <w:p w:rsidR="0003664E" w:rsidRDefault="0003664E" w:rsidP="0003664E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664E">
        <w:rPr>
          <w:sz w:val="28"/>
        </w:rPr>
        <w:t>Ni får</w:t>
      </w:r>
      <w:r w:rsidR="007A5D4E">
        <w:rPr>
          <w:sz w:val="28"/>
        </w:rPr>
        <w:t xml:space="preserve"> gärna anmäla i flera klasser/grenar men eftersom vi kommer k</w:t>
      </w:r>
      <w:r w:rsidRPr="0003664E">
        <w:rPr>
          <w:sz w:val="28"/>
        </w:rPr>
        <w:t xml:space="preserve">öra dessa parallellt så kan vi inte garantera att det går att lösa, det beror på antalet anmälda och vi meddelar detta samma vecka som anmälan går ut. </w:t>
      </w:r>
    </w:p>
    <w:p w:rsidR="0003664E" w:rsidRPr="0003664E" w:rsidRDefault="0003664E">
      <w:pPr>
        <w:rPr>
          <w:sz w:val="28"/>
        </w:rPr>
      </w:pPr>
      <w:r w:rsidRPr="0003664E">
        <w:rPr>
          <w:sz w:val="28"/>
        </w:rPr>
        <w:t>Mer information</w:t>
      </w:r>
      <w:r>
        <w:rPr>
          <w:sz w:val="28"/>
        </w:rPr>
        <w:t xml:space="preserve"> ang. tider samt mat</w:t>
      </w:r>
      <w:r w:rsidRPr="0003664E">
        <w:rPr>
          <w:sz w:val="28"/>
        </w:rPr>
        <w:t xml:space="preserve"> kommer.</w:t>
      </w:r>
    </w:p>
    <w:p w:rsidR="00B55E7A" w:rsidRDefault="0003664E">
      <w:pPr>
        <w:rPr>
          <w:sz w:val="28"/>
        </w:rPr>
      </w:pPr>
      <w:r w:rsidRPr="00B55E7A">
        <w:rPr>
          <w:b/>
          <w:sz w:val="28"/>
        </w:rPr>
        <w:t>Anmäl er senast 10 oktober</w:t>
      </w:r>
      <w:r w:rsidRPr="0003664E">
        <w:rPr>
          <w:sz w:val="28"/>
        </w:rPr>
        <w:t xml:space="preserve">! </w:t>
      </w:r>
      <w:r w:rsidR="00B55E7A">
        <w:rPr>
          <w:sz w:val="28"/>
        </w:rPr>
        <w:t xml:space="preserve"> </w:t>
      </w:r>
    </w:p>
    <w:p w:rsidR="00B55E7A" w:rsidRDefault="00B55E7A">
      <w:pPr>
        <w:rPr>
          <w:sz w:val="28"/>
        </w:rPr>
      </w:pPr>
      <w:r>
        <w:rPr>
          <w:sz w:val="28"/>
        </w:rPr>
        <w:t>Anmälningslista finns på klubbens anslagstavla</w:t>
      </w:r>
    </w:p>
    <w:p w:rsidR="00B55E7A" w:rsidRPr="0003664E" w:rsidRDefault="00B55E7A">
      <w:pPr>
        <w:rPr>
          <w:sz w:val="28"/>
        </w:rPr>
      </w:pPr>
    </w:p>
    <w:p w:rsidR="0003664E" w:rsidRPr="0003664E" w:rsidRDefault="0003664E" w:rsidP="0003664E">
      <w:pPr>
        <w:pStyle w:val="Underrubrik"/>
        <w:rPr>
          <w:sz w:val="40"/>
        </w:rPr>
      </w:pPr>
      <w:r w:rsidRPr="0003664E">
        <w:rPr>
          <w:sz w:val="40"/>
        </w:rPr>
        <w:t>VÄLKOMNA!</w:t>
      </w:r>
    </w:p>
    <w:p w:rsidR="007A5D4E" w:rsidRDefault="0003664E" w:rsidP="00283C52">
      <w:pPr>
        <w:spacing w:before="240"/>
        <w:jc w:val="center"/>
        <w:rPr>
          <w:rStyle w:val="Diskretbetoning"/>
          <w:sz w:val="24"/>
        </w:rPr>
      </w:pPr>
      <w:r w:rsidRPr="007A5D4E">
        <w:rPr>
          <w:rStyle w:val="Diskretbetoning"/>
          <w:sz w:val="24"/>
        </w:rPr>
        <w:t>med vänliga hälsningar tävlingssektorn</w:t>
      </w:r>
    </w:p>
    <w:p w:rsidR="007A5D4E" w:rsidRDefault="007A5D4E" w:rsidP="007A5D4E">
      <w:pPr>
        <w:spacing w:before="240"/>
        <w:jc w:val="center"/>
        <w:rPr>
          <w:rStyle w:val="Diskretbetoning"/>
          <w:sz w:val="24"/>
        </w:rPr>
      </w:pPr>
    </w:p>
    <w:p w:rsidR="007A5D4E" w:rsidRDefault="00283C52" w:rsidP="00B55E7A">
      <w:pPr>
        <w:spacing w:before="240"/>
        <w:jc w:val="center"/>
        <w:rPr>
          <w:rStyle w:val="Diskretbetoning"/>
          <w:sz w:val="24"/>
        </w:rPr>
      </w:pPr>
      <w:r>
        <w:rPr>
          <w:i/>
          <w:iCs/>
          <w:noProof/>
          <w:sz w:val="24"/>
          <w:lang w:eastAsia="sv-SE"/>
        </w:rPr>
        <w:drawing>
          <wp:inline distT="0" distB="0" distL="0" distR="0" wp14:anchorId="113E3C47" wp14:editId="1B9B2272">
            <wp:extent cx="3973830" cy="2170888"/>
            <wp:effectExtent l="323850" t="361950" r="388620" b="3632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018_KMvinn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587" cy="2172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A5D4E" w:rsidRDefault="00283C52" w:rsidP="007A5D4E">
      <w:pPr>
        <w:spacing w:before="240"/>
        <w:jc w:val="center"/>
        <w:rPr>
          <w:rStyle w:val="Diskretbetoning"/>
          <w:sz w:val="24"/>
        </w:rPr>
      </w:pPr>
      <w:r>
        <w:rPr>
          <w:rStyle w:val="Diskretbetoning"/>
          <w:sz w:val="24"/>
        </w:rPr>
        <w:t>Klubbmästare 2015</w:t>
      </w:r>
    </w:p>
    <w:p w:rsidR="0003664E" w:rsidRDefault="0003664E">
      <w:bookmarkStart w:id="0" w:name="_GoBack"/>
      <w:bookmarkEnd w:id="0"/>
    </w:p>
    <w:sectPr w:rsidR="0003664E" w:rsidSect="000B30EF">
      <w:pgSz w:w="11906" w:h="16838"/>
      <w:pgMar w:top="1417" w:right="1417" w:bottom="1417" w:left="1417" w:header="708" w:footer="708" w:gutter="0"/>
      <w:pgBorders w:offsetFrom="page">
        <w:top w:val="single" w:sz="18" w:space="24" w:color="3E8853" w:themeColor="accent5"/>
        <w:right w:val="single" w:sz="18" w:space="24" w:color="3E8853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E"/>
    <w:rsid w:val="0003664E"/>
    <w:rsid w:val="000B30EF"/>
    <w:rsid w:val="00283C52"/>
    <w:rsid w:val="005942D3"/>
    <w:rsid w:val="007A5D4E"/>
    <w:rsid w:val="00B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4E"/>
  </w:style>
  <w:style w:type="paragraph" w:styleId="Rubrik1">
    <w:name w:val="heading 1"/>
    <w:basedOn w:val="Normal"/>
    <w:next w:val="Normal"/>
    <w:link w:val="Rubrik1Char"/>
    <w:uiPriority w:val="9"/>
    <w:qFormat/>
    <w:rsid w:val="000366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6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66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66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66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66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664E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664E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664E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366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366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036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0366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66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66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664E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6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664E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664E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664E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66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64E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664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03664E"/>
    <w:rPr>
      <w:i/>
      <w:iCs/>
      <w:color w:val="auto"/>
    </w:rPr>
  </w:style>
  <w:style w:type="paragraph" w:styleId="Ingetavstnd">
    <w:name w:val="No Spacing"/>
    <w:uiPriority w:val="1"/>
    <w:qFormat/>
    <w:rsid w:val="0003664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3664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66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366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66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664E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03664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3664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03664E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3664E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03664E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664E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03664E"/>
    <w:rPr>
      <w:b/>
      <w:bCs/>
      <w:sz w:val="18"/>
      <w:szCs w:val="18"/>
    </w:rPr>
  </w:style>
  <w:style w:type="table" w:styleId="Tabellrutnt">
    <w:name w:val="Table Grid"/>
    <w:basedOn w:val="Normaltabell"/>
    <w:uiPriority w:val="39"/>
    <w:rsid w:val="007A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altabell"/>
    <w:uiPriority w:val="51"/>
    <w:rsid w:val="007A5D4E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4E"/>
  </w:style>
  <w:style w:type="paragraph" w:styleId="Rubrik1">
    <w:name w:val="heading 1"/>
    <w:basedOn w:val="Normal"/>
    <w:next w:val="Normal"/>
    <w:link w:val="Rubrik1Char"/>
    <w:uiPriority w:val="9"/>
    <w:qFormat/>
    <w:rsid w:val="000366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6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66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66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66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66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664E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664E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664E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366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366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036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0366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66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66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664E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6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664E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664E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664E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66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64E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664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03664E"/>
    <w:rPr>
      <w:i/>
      <w:iCs/>
      <w:color w:val="auto"/>
    </w:rPr>
  </w:style>
  <w:style w:type="paragraph" w:styleId="Ingetavstnd">
    <w:name w:val="No Spacing"/>
    <w:uiPriority w:val="1"/>
    <w:qFormat/>
    <w:rsid w:val="0003664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3664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66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366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66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664E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03664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3664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03664E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3664E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03664E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664E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03664E"/>
    <w:rPr>
      <w:b/>
      <w:bCs/>
      <w:sz w:val="18"/>
      <w:szCs w:val="18"/>
    </w:rPr>
  </w:style>
  <w:style w:type="table" w:styleId="Tabellrutnt">
    <w:name w:val="Table Grid"/>
    <w:basedOn w:val="Normaltabell"/>
    <w:uiPriority w:val="39"/>
    <w:rsid w:val="007A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altabell"/>
    <w:uiPriority w:val="51"/>
    <w:rsid w:val="007A5D4E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flek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Yvonne</cp:lastModifiedBy>
  <cp:revision>2</cp:revision>
  <dcterms:created xsi:type="dcterms:W3CDTF">2016-09-13T07:02:00Z</dcterms:created>
  <dcterms:modified xsi:type="dcterms:W3CDTF">2016-09-13T07:02:00Z</dcterms:modified>
</cp:coreProperties>
</file>